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9E" w:rsidRDefault="00C83745">
      <w:r>
        <w:t>Clubbijeenkomst 22 April</w:t>
      </w:r>
    </w:p>
    <w:p w:rsidR="00C83745" w:rsidRDefault="00C83745">
      <w:r>
        <w:t>Rondvraag: is de vogel dierentuin in Ruinen open voor publiek? Ger gaat er achteraan.</w:t>
      </w:r>
    </w:p>
    <w:p w:rsidR="00C83745" w:rsidRDefault="00C83745">
      <w:r>
        <w:t xml:space="preserve">De volgende drie bijeenkomsten zijn </w:t>
      </w:r>
      <w:r w:rsidR="003C2083">
        <w:t>doe avonden.</w:t>
      </w:r>
    </w:p>
    <w:p w:rsidR="003C2083" w:rsidRDefault="003C2083">
      <w:r>
        <w:t>Ineke laat eigen werk zien, en we bekijken de sportfoto’s.</w:t>
      </w:r>
    </w:p>
    <w:p w:rsidR="003C2083" w:rsidRDefault="003C2083">
      <w:r>
        <w:t>Logo: Het eerst gekozen logo heeft van iedereen nog steeds de voorkeur. Joke gaat kijken of haar dochter iets voor ons kan maken.</w:t>
      </w:r>
    </w:p>
    <w:p w:rsidR="003C2083" w:rsidRDefault="003C2083"/>
    <w:p w:rsidR="00C83745" w:rsidRDefault="00C83745"/>
    <w:sectPr w:rsidR="00C83745" w:rsidSect="0053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745"/>
    <w:rsid w:val="003C2083"/>
    <w:rsid w:val="0053079E"/>
    <w:rsid w:val="00C8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Froukje Brouwer</dc:creator>
  <cp:lastModifiedBy>Froukje Brouwer</cp:lastModifiedBy>
  <cp:revision>1</cp:revision>
  <dcterms:created xsi:type="dcterms:W3CDTF">2025-04-25T07:16:00Z</dcterms:created>
  <dcterms:modified xsi:type="dcterms:W3CDTF">2025-04-25T07:33:00Z</dcterms:modified>
</cp:coreProperties>
</file>